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0F762"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 w14:paraId="5418FDD7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50F2FE0A"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  <w:t>汕尾市华侨管理区社保局2023年招用就业见习人员名单</w:t>
      </w:r>
    </w:p>
    <w:p w14:paraId="28415111"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</w:p>
    <w:tbl>
      <w:tblPr>
        <w:tblStyle w:val="2"/>
        <w:tblW w:w="1336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800"/>
        <w:gridCol w:w="972"/>
        <w:gridCol w:w="1311"/>
        <w:gridCol w:w="2048"/>
        <w:gridCol w:w="1734"/>
        <w:gridCol w:w="1929"/>
        <w:gridCol w:w="1990"/>
      </w:tblGrid>
      <w:tr w14:paraId="77098CE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C9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1F9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D8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02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签订见习协议日期</w:t>
            </w:r>
          </w:p>
        </w:tc>
        <w:tc>
          <w:tcPr>
            <w:tcW w:w="2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8CE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见习时间（年月-年月）</w:t>
            </w:r>
          </w:p>
        </w:tc>
        <w:tc>
          <w:tcPr>
            <w:tcW w:w="17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D7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就业见习补贴（元）</w:t>
            </w:r>
          </w:p>
          <w:p w14:paraId="278A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（当地最低工资标准）</w:t>
            </w:r>
          </w:p>
        </w:tc>
        <w:tc>
          <w:tcPr>
            <w:tcW w:w="19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FC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见习月数</w:t>
            </w:r>
          </w:p>
        </w:tc>
        <w:tc>
          <w:tcPr>
            <w:tcW w:w="19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8C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申请见习补贴（元）</w:t>
            </w:r>
          </w:p>
        </w:tc>
      </w:tr>
      <w:tr w14:paraId="4CC240D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81" w:type="dxa"/>
            <w:tcBorders>
              <w:top w:val="nil"/>
              <w:left w:val="single" w:color="auto" w:sz="6" w:space="0"/>
              <w:bottom w:val="single" w:color="000000" w:sz="8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 w14:paraId="0366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9A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汕尾市社会保险基金管理局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9B1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陈芯萍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78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2023年9月14日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07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日-202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6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621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1620/月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6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B8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12个月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24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19440</w:t>
            </w:r>
          </w:p>
        </w:tc>
      </w:tr>
      <w:tr w14:paraId="634071E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65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173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合计人民币大写：壹万玖仟肆佰肆拾元整</w:t>
            </w:r>
          </w:p>
        </w:tc>
      </w:tr>
    </w:tbl>
    <w:p w14:paraId="39617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587" w:right="1440" w:bottom="158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43D519F-49CB-487B-8B10-906383541B80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2" w:fontKey="{936EF7D8-6757-4969-80EA-D933D823E5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4688776-8351-40B7-A914-CDB76DE003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ZjE0NDU1ZTVlYjQxZTViOTZhNjM4NDNlM2ZjMjAifQ=="/>
  </w:docVars>
  <w:rsids>
    <w:rsidRoot w:val="00000000"/>
    <w:rsid w:val="0B56324C"/>
    <w:rsid w:val="0DC414BD"/>
    <w:rsid w:val="18596009"/>
    <w:rsid w:val="18D854EC"/>
    <w:rsid w:val="1C820601"/>
    <w:rsid w:val="1D4201ED"/>
    <w:rsid w:val="1E666729"/>
    <w:rsid w:val="1FCD158A"/>
    <w:rsid w:val="1FEC6F05"/>
    <w:rsid w:val="20082E51"/>
    <w:rsid w:val="20344961"/>
    <w:rsid w:val="218E2416"/>
    <w:rsid w:val="2191181C"/>
    <w:rsid w:val="2B3F626D"/>
    <w:rsid w:val="2B935941"/>
    <w:rsid w:val="2BDE3A3F"/>
    <w:rsid w:val="31571B7B"/>
    <w:rsid w:val="31DC7509"/>
    <w:rsid w:val="371478F0"/>
    <w:rsid w:val="397D1464"/>
    <w:rsid w:val="43BB1BBF"/>
    <w:rsid w:val="44B762EE"/>
    <w:rsid w:val="46F54FC1"/>
    <w:rsid w:val="4A81709A"/>
    <w:rsid w:val="4D2A7C09"/>
    <w:rsid w:val="4F5D20A5"/>
    <w:rsid w:val="509239FB"/>
    <w:rsid w:val="511851BE"/>
    <w:rsid w:val="53346AF1"/>
    <w:rsid w:val="564A772A"/>
    <w:rsid w:val="57487351"/>
    <w:rsid w:val="5993575C"/>
    <w:rsid w:val="601B68AA"/>
    <w:rsid w:val="604C2FF4"/>
    <w:rsid w:val="65493C57"/>
    <w:rsid w:val="6748478F"/>
    <w:rsid w:val="69E637DC"/>
    <w:rsid w:val="6C912D9B"/>
    <w:rsid w:val="6CBF4191"/>
    <w:rsid w:val="7A7059B7"/>
    <w:rsid w:val="7B5F72BF"/>
    <w:rsid w:val="7BB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174</Characters>
  <Lines>0</Lines>
  <Paragraphs>0</Paragraphs>
  <TotalTime>5</TotalTime>
  <ScaleCrop>false</ScaleCrop>
  <LinksUpToDate>false</LinksUpToDate>
  <CharactersWithSpaces>174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2021-07-20T08:20:00Z</dcterms:created>
  <dc:creator>Administrator</dc:creator>
  <cp:lastModifiedBy>cs</cp:lastModifiedBy>
  <cp:lastPrinted>2023-04-03T02:01:00Z</cp:lastPrinted>
  <dcterms:modified xsi:type="dcterms:W3CDTF">2024-09-11T03:35:31Z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8171D5E9765448DD9196F613B22A43D8</vt:lpwstr>
  </property>
</Properties>
</file>